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22" w:rsidRPr="007B3FE4" w:rsidRDefault="007B3FE4" w:rsidP="00990881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Translation from Bulgarian</w:t>
      </w:r>
    </w:p>
    <w:p w:rsidR="00BB31CD" w:rsidRPr="007B3FE4" w:rsidRDefault="00BB31CD" w:rsidP="00990881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2250"/>
        <w:gridCol w:w="2700"/>
      </w:tblGrid>
      <w:tr w:rsidR="007B3FE4" w:rsidRPr="007B3FE4" w:rsidTr="00A74203">
        <w:tc>
          <w:tcPr>
            <w:tcW w:w="3330" w:type="dxa"/>
            <w:shd w:val="clear" w:color="auto" w:fill="D9D9D9" w:themeFill="background1" w:themeFillShade="D9"/>
          </w:tcPr>
          <w:p w:rsidR="007B3FE4" w:rsidRPr="007B3FE4" w:rsidRDefault="007B3FE4" w:rsidP="007B3F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FINANCIAL CENTER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B3FE4" w:rsidRPr="007B3FE4" w:rsidRDefault="007B3FE4" w:rsidP="007B3F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ADDRESS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B3FE4" w:rsidRPr="007B3FE4" w:rsidRDefault="007B3FE4" w:rsidP="007B3F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TELEPHONE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B3FE4" w:rsidRPr="007B3FE4" w:rsidRDefault="007B3FE4" w:rsidP="007B3F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E-MAIL</w:t>
            </w:r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BURGAS – STAMBOLOV OFFICE</w:t>
            </w:r>
          </w:p>
        </w:tc>
        <w:tc>
          <w:tcPr>
            <w:tcW w:w="2520" w:type="dxa"/>
          </w:tcPr>
          <w:p w:rsidR="007B3FE4" w:rsidRPr="007B3FE4" w:rsidRDefault="007B3FE4" w:rsidP="00E55892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Stefan Stambolov Str., 8001 Burgas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56 80 72 15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7B3FE4">
                <w:rPr>
                  <w:rFonts w:ascii="Times New Roman" w:hAnsi="Times New Roman"/>
                  <w:szCs w:val="24"/>
                </w:rPr>
                <w:t>pbogdanov@ibank.bg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BURGAS</w:t>
            </w:r>
          </w:p>
        </w:tc>
        <w:tc>
          <w:tcPr>
            <w:tcW w:w="2520" w:type="dxa"/>
          </w:tcPr>
          <w:p w:rsidR="007B3FE4" w:rsidRPr="007B3FE4" w:rsidRDefault="00E55892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Ivan Vazov Str., Burgas</w:t>
            </w:r>
          </w:p>
        </w:tc>
        <w:tc>
          <w:tcPr>
            <w:tcW w:w="2250" w:type="dxa"/>
          </w:tcPr>
          <w:p w:rsidR="00E55892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(+) 359 56 87 96 11 </w:t>
            </w:r>
          </w:p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56 87 96 13</w:t>
            </w:r>
          </w:p>
        </w:tc>
        <w:tc>
          <w:tcPr>
            <w:tcW w:w="2700" w:type="dxa"/>
          </w:tcPr>
          <w:p w:rsid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7B3FE4">
                <w:rPr>
                  <w:rFonts w:ascii="Times New Roman" w:hAnsi="Times New Roman"/>
                  <w:szCs w:val="24"/>
                </w:rPr>
                <w:t>draeva@ibank.bg</w:t>
              </w:r>
            </w:hyperlink>
          </w:p>
          <w:p w:rsidR="00E55892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E55892">
                <w:rPr>
                  <w:rFonts w:ascii="Times New Roman" w:hAnsi="Times New Roman"/>
                  <w:szCs w:val="24"/>
                </w:rPr>
                <w:t>s.kirova@ibank.bg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VARNA</w:t>
            </w:r>
          </w:p>
        </w:tc>
        <w:tc>
          <w:tcPr>
            <w:tcW w:w="2520" w:type="dxa"/>
          </w:tcPr>
          <w:p w:rsidR="007B3FE4" w:rsidRPr="007B3FE4" w:rsidRDefault="00E55892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Vladislav Varnenchik Blvd., 9000</w:t>
            </w:r>
          </w:p>
        </w:tc>
        <w:tc>
          <w:tcPr>
            <w:tcW w:w="2250" w:type="dxa"/>
          </w:tcPr>
          <w:p w:rsidR="00E55892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(+) 359 56 80 72 15 </w:t>
            </w:r>
          </w:p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51 84 40 84</w:t>
            </w:r>
          </w:p>
        </w:tc>
        <w:tc>
          <w:tcPr>
            <w:tcW w:w="2700" w:type="dxa"/>
          </w:tcPr>
          <w:p w:rsid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7B3FE4">
                <w:rPr>
                  <w:rFonts w:ascii="Times New Roman" w:hAnsi="Times New Roman"/>
                  <w:szCs w:val="24"/>
                </w:rPr>
                <w:t>dpetrova@varna.ibank.bg</w:t>
              </w:r>
            </w:hyperlink>
          </w:p>
          <w:p w:rsidR="00E55892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E55892">
                <w:rPr>
                  <w:rFonts w:ascii="Times New Roman" w:hAnsi="Times New Roman"/>
                  <w:szCs w:val="24"/>
                </w:rPr>
                <w:t>kmilcheva@varna.ibank.bg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VIDIN</w:t>
            </w:r>
          </w:p>
        </w:tc>
        <w:tc>
          <w:tcPr>
            <w:tcW w:w="2520" w:type="dxa"/>
          </w:tcPr>
          <w:p w:rsidR="007B3FE4" w:rsidRPr="007B3FE4" w:rsidRDefault="00E55892" w:rsidP="00E55892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Knyaz Boris I Str., 3700 Vidin </w:t>
            </w:r>
          </w:p>
        </w:tc>
        <w:tc>
          <w:tcPr>
            <w:tcW w:w="2250" w:type="dxa"/>
          </w:tcPr>
          <w:p w:rsidR="00E55892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(+) 359 94 69 01 18 </w:t>
            </w:r>
          </w:p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94 69 01 16</w:t>
            </w:r>
          </w:p>
        </w:tc>
        <w:tc>
          <w:tcPr>
            <w:tcW w:w="2700" w:type="dxa"/>
          </w:tcPr>
          <w:p w:rsid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7B3FE4">
                <w:rPr>
                  <w:rFonts w:ascii="Times New Roman" w:hAnsi="Times New Roman"/>
                  <w:szCs w:val="24"/>
                </w:rPr>
                <w:t>vzhivkova@ibank.bg</w:t>
              </w:r>
            </w:hyperlink>
          </w:p>
          <w:p w:rsidR="00E55892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E55892">
                <w:rPr>
                  <w:rStyle w:val="Hyperlink"/>
                  <w:rFonts w:ascii="Times New Roman" w:hAnsi="Times New Roman"/>
                  <w:szCs w:val="24"/>
                </w:rPr>
                <w:t>ilyubenov@ibank.bg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VRATSA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Aleko Konstantinov Str., 3000 Vratsa 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92 68 61 83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7B3FE4">
                <w:rPr>
                  <w:rFonts w:ascii="Times New Roman" w:hAnsi="Times New Roman"/>
                  <w:szCs w:val="24"/>
                </w:rPr>
                <w:t>iitodorova@ibank.bg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VELIKO TARNOVO, GABROVO OFFICE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P. Karavelov Str., 5301 Gabrovo </w:t>
            </w:r>
          </w:p>
        </w:tc>
        <w:tc>
          <w:tcPr>
            <w:tcW w:w="2250" w:type="dxa"/>
          </w:tcPr>
          <w:p w:rsidR="00793DE3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(+)359 66 81 93 86</w:t>
            </w:r>
          </w:p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66 81 93 89</w:t>
            </w:r>
          </w:p>
        </w:tc>
        <w:tc>
          <w:tcPr>
            <w:tcW w:w="2700" w:type="dxa"/>
          </w:tcPr>
          <w:p w:rsidR="00793DE3" w:rsidRDefault="00793DE3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7B3FE4">
                <w:rPr>
                  <w:rFonts w:ascii="Times New Roman" w:hAnsi="Times New Roman"/>
                  <w:szCs w:val="24"/>
                </w:rPr>
                <w:t>svsimeonova@ibank.bg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KAZANLAK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Al. Batenberg Str., 6100 Kazanlak 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43 16 82 12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="007B3FE4">
                <w:rPr>
                  <w:rFonts w:ascii="Times New Roman" w:hAnsi="Times New Roman"/>
                  <w:szCs w:val="24"/>
                </w:rPr>
                <w:t>aatanasov@ibank.bg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PETRICH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Podpolkovnik Draganov Str., 2850 Petrich 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(+)359 74 52 02 59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7B3FE4">
                <w:rPr>
                  <w:rFonts w:ascii="Times New Roman" w:hAnsi="Times New Roman"/>
                  <w:szCs w:val="24"/>
                </w:rPr>
                <w:t>mpanayotova@ibank.bg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PLEVEN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46 Vasil Levski Str., 5800 Pleven 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64 90 11 07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7B3FE4">
                <w:rPr>
                  <w:rFonts w:ascii="Times New Roman" w:hAnsi="Times New Roman"/>
                  <w:szCs w:val="24"/>
                </w:rPr>
                <w:t>tbaleva@ibank.bg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PLOVDIV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Konstantin Velichkov Str., 4000 Plovdiv (Rilon Center, Entrance A)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32 65 46 87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7B3FE4">
                <w:rPr>
                  <w:rFonts w:ascii="Times New Roman" w:hAnsi="Times New Roman"/>
                  <w:szCs w:val="24"/>
                </w:rPr>
                <w:t>dnikolova@ibank.bg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RUSE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 Aleksandrovska Str., 7000 Ruse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35982 50 35 07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7B3FE4">
                <w:rPr>
                  <w:rFonts w:ascii="Times New Roman" w:hAnsi="Times New Roman"/>
                  <w:szCs w:val="24"/>
                </w:rPr>
                <w:t>jbeleva@ibank.bg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SVISHTOV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 Aleko Konstantinov Str., 5251 Svishtov</w:t>
            </w:r>
          </w:p>
        </w:tc>
        <w:tc>
          <w:tcPr>
            <w:tcW w:w="2250" w:type="dxa"/>
          </w:tcPr>
          <w:p w:rsidR="00793DE3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(+) 359 63 16 12 09 </w:t>
            </w:r>
          </w:p>
          <w:p w:rsidR="007B3FE4" w:rsidRPr="007B3FE4" w:rsidRDefault="00793DE3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63 16 12 08</w:t>
            </w:r>
          </w:p>
        </w:tc>
        <w:tc>
          <w:tcPr>
            <w:tcW w:w="2700" w:type="dxa"/>
          </w:tcPr>
          <w:p w:rsid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="007B3FE4">
                <w:rPr>
                  <w:rFonts w:ascii="Times New Roman" w:hAnsi="Times New Roman"/>
                  <w:szCs w:val="24"/>
                </w:rPr>
                <w:t>asiderov@ibank.bg</w:t>
              </w:r>
            </w:hyperlink>
          </w:p>
          <w:p w:rsidR="00793DE3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793DE3">
                <w:rPr>
                  <w:rFonts w:ascii="Times New Roman" w:hAnsi="Times New Roman"/>
                  <w:szCs w:val="24"/>
                </w:rPr>
                <w:t>eangelova@ibank.bg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SLIVEN</w:t>
            </w:r>
          </w:p>
        </w:tc>
        <w:tc>
          <w:tcPr>
            <w:tcW w:w="2520" w:type="dxa"/>
          </w:tcPr>
          <w:p w:rsidR="007B3FE4" w:rsidRPr="007B3FE4" w:rsidRDefault="00793DE3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Tsar Osvoboditel Blvd., 8800 Sliven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44 61 32 16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7B3FE4">
                <w:rPr>
                  <w:rFonts w:ascii="Times New Roman" w:hAnsi="Times New Roman"/>
                  <w:szCs w:val="24"/>
                </w:rPr>
                <w:t>rterzieva@ibank.bg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SMOLYAN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 Bulgaria Blvd., 4700 Smolyan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30 16 09 81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7B3FE4">
                <w:rPr>
                  <w:rFonts w:ascii="Times New Roman" w:hAnsi="Times New Roman"/>
                  <w:szCs w:val="24"/>
                </w:rPr>
                <w:t>vtiganev@ibank.bg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SOFIA – PLISKA OFFICE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r.a. Iztok, bl. 11, 1113 Sofia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28 03 50 51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7B3FE4">
                <w:rPr>
                  <w:rFonts w:ascii="Times New Roman" w:hAnsi="Times New Roman"/>
                  <w:szCs w:val="24"/>
                </w:rPr>
                <w:t>kdimitrova@ibank.bg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SOFIA – DENKOGLU, PRAGA OFFICE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24, St. Georgi Sofiyski Str., Sofia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28 02 49 85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7B3FE4">
                <w:rPr>
                  <w:rFonts w:ascii="Times New Roman" w:hAnsi="Times New Roman"/>
                  <w:szCs w:val="24"/>
                </w:rPr>
                <w:t>tshristova@ibank.bg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TROYAN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Vazrazhdane Square, 5600 Troyan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67 06 00 74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7B3FE4">
                <w:rPr>
                  <w:rFonts w:ascii="Times New Roman" w:hAnsi="Times New Roman"/>
                  <w:szCs w:val="24"/>
                </w:rPr>
                <w:t>mkostova@ibank.bg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HASKOVO - RAKOVSKI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 G.S.Rakovski Str., 6300 Haskovo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(+)359 38 60 20 68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7B3FE4">
                <w:rPr>
                  <w:rFonts w:ascii="Times New Roman" w:hAnsi="Times New Roman"/>
                  <w:szCs w:val="24"/>
                </w:rPr>
                <w:t>ssyusyukina@ibank.bg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SHUMEN</w:t>
            </w:r>
          </w:p>
        </w:tc>
        <w:tc>
          <w:tcPr>
            <w:tcW w:w="2520" w:type="dxa"/>
          </w:tcPr>
          <w:p w:rsidR="007B3FE4" w:rsidRPr="007B3FE4" w:rsidRDefault="007B3FE4" w:rsidP="00793DE3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P. Volov Str., 9700 Shumen</w:t>
            </w:r>
          </w:p>
        </w:tc>
        <w:tc>
          <w:tcPr>
            <w:tcW w:w="2250" w:type="dxa"/>
          </w:tcPr>
          <w:p w:rsidR="00793DE3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(+) 359 54 80 00 66 </w:t>
            </w:r>
          </w:p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54 80 00 66</w:t>
            </w:r>
          </w:p>
        </w:tc>
        <w:tc>
          <w:tcPr>
            <w:tcW w:w="2700" w:type="dxa"/>
          </w:tcPr>
          <w:p w:rsidR="00793DE3" w:rsidRDefault="00793DE3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7B3FE4">
                <w:rPr>
                  <w:rFonts w:ascii="Times New Roman" w:hAnsi="Times New Roman"/>
                  <w:szCs w:val="24"/>
                </w:rPr>
                <w:t>aandreeva@ibank.bg</w:t>
              </w:r>
            </w:hyperlink>
          </w:p>
        </w:tc>
      </w:tr>
      <w:tr w:rsidR="007B3FE4" w:rsidRPr="007B3FE4" w:rsidTr="00A74203">
        <w:tc>
          <w:tcPr>
            <w:tcW w:w="333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FINANCIAL CENTER SHUMEN - EXT. WORKPLACE TARGOVISHTE</w:t>
            </w:r>
          </w:p>
        </w:tc>
        <w:tc>
          <w:tcPr>
            <w:tcW w:w="252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 V.Levski Street, 7700 Targovishte</w:t>
            </w:r>
          </w:p>
        </w:tc>
        <w:tc>
          <w:tcPr>
            <w:tcW w:w="2250" w:type="dxa"/>
          </w:tcPr>
          <w:p w:rsidR="007B3FE4" w:rsidRPr="007B3FE4" w:rsidRDefault="007B3FE4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 359 60 16 35 32</w:t>
            </w:r>
          </w:p>
        </w:tc>
        <w:tc>
          <w:tcPr>
            <w:tcW w:w="2700" w:type="dxa"/>
          </w:tcPr>
          <w:p w:rsidR="007B3FE4" w:rsidRPr="007B3FE4" w:rsidRDefault="008C53B8" w:rsidP="007B3FE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="007B3FE4">
                <w:rPr>
                  <w:rFonts w:ascii="Times New Roman" w:hAnsi="Times New Roman"/>
                  <w:szCs w:val="24"/>
                </w:rPr>
                <w:t>n.yordanova@ibank.bg</w:t>
              </w:r>
            </w:hyperlink>
          </w:p>
        </w:tc>
      </w:tr>
    </w:tbl>
    <w:p w:rsidR="005B6722" w:rsidRPr="007B3FE4" w:rsidRDefault="005B6722" w:rsidP="007B3FE4">
      <w:pPr>
        <w:rPr>
          <w:rFonts w:ascii="Times New Roman" w:hAnsi="Times New Roman" w:cs="Times New Roman"/>
          <w:sz w:val="24"/>
          <w:szCs w:val="24"/>
        </w:rPr>
      </w:pPr>
    </w:p>
    <w:p w:rsidR="00A74203" w:rsidRDefault="00A74203" w:rsidP="00A74203">
      <w:pPr>
        <w:pStyle w:val="Heading6"/>
        <w:pBdr>
          <w:top w:val="single" w:sz="4" w:space="0" w:color="auto"/>
        </w:pBdr>
        <w:spacing w:before="0"/>
        <w:jc w:val="both"/>
        <w:rPr>
          <w:rFonts w:ascii="Book Antiqua" w:hAnsi="Book Antiqua"/>
          <w:b w:val="0"/>
          <w:i/>
          <w:sz w:val="24"/>
          <w:szCs w:val="24"/>
          <w:lang w:val="en-GB"/>
        </w:rPr>
      </w:pPr>
      <w:bookmarkStart w:id="0" w:name="OLE_LINK1"/>
      <w:r>
        <w:rPr>
          <w:rFonts w:ascii="Book Antiqua" w:hAnsi="Book Antiqua"/>
          <w:b w:val="0"/>
          <w:i/>
          <w:sz w:val="24"/>
          <w:szCs w:val="24"/>
          <w:lang w:val="en-GB"/>
        </w:rPr>
        <w:t xml:space="preserve">I, the undersigned Svetlana Velikova Milenkova certify the true translation from Bulgarian into English of the document attached. The translation consists of </w:t>
      </w:r>
      <w:r>
        <w:rPr>
          <w:rFonts w:ascii="Book Antiqua" w:hAnsi="Book Antiqua"/>
          <w:b w:val="0"/>
          <w:i/>
          <w:sz w:val="24"/>
          <w:szCs w:val="24"/>
          <w:lang w:val="en-GB"/>
        </w:rPr>
        <w:t>1</w:t>
      </w:r>
      <w:r>
        <w:rPr>
          <w:rFonts w:ascii="Book Antiqua" w:hAnsi="Book Antiqua"/>
          <w:b w:val="0"/>
          <w:i/>
          <w:sz w:val="24"/>
          <w:szCs w:val="24"/>
          <w:lang w:val="en-GB"/>
        </w:rPr>
        <w:t xml:space="preserve"> page</w:t>
      </w:r>
      <w:bookmarkStart w:id="1" w:name="_GoBack"/>
      <w:bookmarkEnd w:id="1"/>
      <w:r>
        <w:rPr>
          <w:rFonts w:ascii="Book Antiqua" w:hAnsi="Book Antiqua"/>
          <w:b w:val="0"/>
          <w:i/>
          <w:sz w:val="24"/>
          <w:szCs w:val="24"/>
          <w:lang w:val="en-GB"/>
        </w:rPr>
        <w:t xml:space="preserve">. </w:t>
      </w:r>
    </w:p>
    <w:p w:rsidR="00A74203" w:rsidRDefault="00A74203" w:rsidP="00A74203">
      <w:pPr>
        <w:pStyle w:val="Heading6"/>
        <w:pBdr>
          <w:top w:val="single" w:sz="4" w:space="0" w:color="auto"/>
        </w:pBdr>
        <w:spacing w:before="0"/>
        <w:jc w:val="both"/>
        <w:rPr>
          <w:rFonts w:ascii="Book Antiqua" w:hAnsi="Book Antiqua"/>
          <w:b w:val="0"/>
          <w:i/>
          <w:sz w:val="24"/>
          <w:szCs w:val="24"/>
          <w:lang w:val="en-GB"/>
        </w:rPr>
      </w:pPr>
    </w:p>
    <w:p w:rsidR="00793DE3" w:rsidRPr="007B3FE4" w:rsidRDefault="00A74203" w:rsidP="00A74203">
      <w:pPr>
        <w:pStyle w:val="Heading6"/>
        <w:pBdr>
          <w:top w:val="single" w:sz="4" w:space="0" w:color="auto"/>
        </w:pBdr>
        <w:spacing w:before="0"/>
        <w:jc w:val="both"/>
        <w:rPr>
          <w:sz w:val="24"/>
          <w:szCs w:val="24"/>
        </w:rPr>
      </w:pPr>
      <w:r>
        <w:rPr>
          <w:rFonts w:ascii="Book Antiqua" w:hAnsi="Book Antiqua"/>
          <w:b w:val="0"/>
          <w:i/>
          <w:sz w:val="24"/>
          <w:szCs w:val="24"/>
          <w:lang w:val="en-GB"/>
        </w:rPr>
        <w:t>Translator: ……………………..… Svetlana Velikova Milenkova</w:t>
      </w:r>
      <w:bookmarkEnd w:id="0"/>
    </w:p>
    <w:sectPr w:rsidR="00793DE3" w:rsidRPr="007B3FE4" w:rsidSect="006A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B8" w:rsidRDefault="008C53B8" w:rsidP="00527E20">
      <w:r>
        <w:separator/>
      </w:r>
    </w:p>
  </w:endnote>
  <w:endnote w:type="continuationSeparator" w:id="0">
    <w:p w:rsidR="008C53B8" w:rsidRDefault="008C53B8" w:rsidP="005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B8" w:rsidRDefault="008C53B8" w:rsidP="00527E20">
      <w:r>
        <w:separator/>
      </w:r>
    </w:p>
  </w:footnote>
  <w:footnote w:type="continuationSeparator" w:id="0">
    <w:p w:rsidR="008C53B8" w:rsidRDefault="008C53B8" w:rsidP="0052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21A10"/>
    <w:lvl w:ilvl="0">
      <w:numFmt w:val="bullet"/>
      <w:lvlText w:val="*"/>
      <w:lvlJc w:val="left"/>
    </w:lvl>
  </w:abstractNum>
  <w:abstractNum w:abstractNumId="1" w15:restartNumberingAfterBreak="0">
    <w:nsid w:val="04056DFE"/>
    <w:multiLevelType w:val="hybridMultilevel"/>
    <w:tmpl w:val="D54C61EC"/>
    <w:lvl w:ilvl="0" w:tplc="D36C93C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24"/>
    <w:multiLevelType w:val="singleLevel"/>
    <w:tmpl w:val="EA50BD72"/>
    <w:lvl w:ilvl="0">
      <w:start w:val="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036F5B"/>
    <w:multiLevelType w:val="singleLevel"/>
    <w:tmpl w:val="6F9C0C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D718B"/>
    <w:multiLevelType w:val="singleLevel"/>
    <w:tmpl w:val="3E72ED8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542309"/>
    <w:multiLevelType w:val="hybridMultilevel"/>
    <w:tmpl w:val="9E7C6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74D2"/>
    <w:multiLevelType w:val="hybridMultilevel"/>
    <w:tmpl w:val="D0FAB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41"/>
        <w:lvlJc w:val="left"/>
        <w:rPr>
          <w:rFonts w:ascii="Arial Black" w:hAnsi="Arial Black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10"/>
    <w:rsid w:val="000079A0"/>
    <w:rsid w:val="00056048"/>
    <w:rsid w:val="000B5250"/>
    <w:rsid w:val="000F1A69"/>
    <w:rsid w:val="00104B27"/>
    <w:rsid w:val="00153FF8"/>
    <w:rsid w:val="001909B4"/>
    <w:rsid w:val="0022336B"/>
    <w:rsid w:val="002A046C"/>
    <w:rsid w:val="002C7239"/>
    <w:rsid w:val="003F7D78"/>
    <w:rsid w:val="00414271"/>
    <w:rsid w:val="004152B7"/>
    <w:rsid w:val="00451E2E"/>
    <w:rsid w:val="00454B10"/>
    <w:rsid w:val="004575E5"/>
    <w:rsid w:val="004738B2"/>
    <w:rsid w:val="004869F5"/>
    <w:rsid w:val="004C4F87"/>
    <w:rsid w:val="00527E20"/>
    <w:rsid w:val="00562504"/>
    <w:rsid w:val="005B6722"/>
    <w:rsid w:val="005D0A3E"/>
    <w:rsid w:val="005E18B3"/>
    <w:rsid w:val="005F096C"/>
    <w:rsid w:val="00663579"/>
    <w:rsid w:val="006A445B"/>
    <w:rsid w:val="006A6F91"/>
    <w:rsid w:val="007505C1"/>
    <w:rsid w:val="00792A26"/>
    <w:rsid w:val="00793DE3"/>
    <w:rsid w:val="007B3FE4"/>
    <w:rsid w:val="0088062F"/>
    <w:rsid w:val="008A4CD9"/>
    <w:rsid w:val="008C53B8"/>
    <w:rsid w:val="008D4860"/>
    <w:rsid w:val="0097773E"/>
    <w:rsid w:val="00990881"/>
    <w:rsid w:val="009C0FB5"/>
    <w:rsid w:val="009C4FAF"/>
    <w:rsid w:val="00A74203"/>
    <w:rsid w:val="00AD0CD7"/>
    <w:rsid w:val="00AF51DD"/>
    <w:rsid w:val="00B22558"/>
    <w:rsid w:val="00B3078B"/>
    <w:rsid w:val="00BB31CD"/>
    <w:rsid w:val="00C57498"/>
    <w:rsid w:val="00D0094B"/>
    <w:rsid w:val="00D25DEE"/>
    <w:rsid w:val="00D4160E"/>
    <w:rsid w:val="00D805BA"/>
    <w:rsid w:val="00DA54C2"/>
    <w:rsid w:val="00DF3966"/>
    <w:rsid w:val="00E12019"/>
    <w:rsid w:val="00E55892"/>
    <w:rsid w:val="00E923ED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81B"/>
  <w15:docId w15:val="{C1243FB6-B4CC-48EA-8309-EB8C634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91"/>
  </w:style>
  <w:style w:type="paragraph" w:styleId="Heading6">
    <w:name w:val="heading 6"/>
    <w:basedOn w:val="Normal"/>
    <w:next w:val="Normal"/>
    <w:link w:val="Heading6Char"/>
    <w:unhideWhenUsed/>
    <w:qFormat/>
    <w:rsid w:val="00A74203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E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20"/>
  </w:style>
  <w:style w:type="paragraph" w:styleId="Footer">
    <w:name w:val="footer"/>
    <w:basedOn w:val="Normal"/>
    <w:link w:val="FooterChar"/>
    <w:uiPriority w:val="99"/>
    <w:unhideWhenUsed/>
    <w:rsid w:val="00527E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20"/>
  </w:style>
  <w:style w:type="paragraph" w:customStyle="1" w:styleId="Style3">
    <w:name w:val="Style3"/>
    <w:basedOn w:val="Normal"/>
    <w:uiPriority w:val="99"/>
    <w:rsid w:val="00562504"/>
    <w:pPr>
      <w:widowControl w:val="0"/>
      <w:autoSpaceDE w:val="0"/>
      <w:autoSpaceDN w:val="0"/>
      <w:adjustRightInd w:val="0"/>
      <w:spacing w:line="5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56250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62504"/>
    <w:pPr>
      <w:widowControl w:val="0"/>
      <w:autoSpaceDE w:val="0"/>
      <w:autoSpaceDN w:val="0"/>
      <w:adjustRightInd w:val="0"/>
      <w:spacing w:line="307" w:lineRule="exact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56250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562504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562504"/>
    <w:pPr>
      <w:widowControl w:val="0"/>
      <w:autoSpaceDE w:val="0"/>
      <w:autoSpaceDN w:val="0"/>
      <w:adjustRightInd w:val="0"/>
      <w:spacing w:line="271" w:lineRule="exact"/>
      <w:ind w:firstLine="989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56250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562504"/>
    <w:pPr>
      <w:widowControl w:val="0"/>
      <w:autoSpaceDE w:val="0"/>
      <w:autoSpaceDN w:val="0"/>
      <w:adjustRightInd w:val="0"/>
      <w:spacing w:line="274" w:lineRule="exact"/>
      <w:ind w:firstLine="91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56250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562504"/>
    <w:pPr>
      <w:widowControl w:val="0"/>
      <w:autoSpaceDE w:val="0"/>
      <w:autoSpaceDN w:val="0"/>
      <w:adjustRightInd w:val="0"/>
      <w:spacing w:line="298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uiPriority w:val="99"/>
    <w:rsid w:val="00562504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basedOn w:val="DefaultParagraphFont"/>
    <w:uiPriority w:val="99"/>
    <w:rsid w:val="00562504"/>
    <w:rPr>
      <w:rFonts w:ascii="Arial Black" w:hAnsi="Arial Black" w:cs="Arial Black"/>
      <w:sz w:val="38"/>
      <w:szCs w:val="38"/>
    </w:rPr>
  </w:style>
  <w:style w:type="character" w:customStyle="1" w:styleId="FontStyle25">
    <w:name w:val="Font Style25"/>
    <w:basedOn w:val="DefaultParagraphFont"/>
    <w:uiPriority w:val="99"/>
    <w:rsid w:val="00562504"/>
    <w:rPr>
      <w:rFonts w:ascii="Arial Black" w:hAnsi="Arial Black" w:cs="Arial Black"/>
      <w:sz w:val="34"/>
      <w:szCs w:val="34"/>
    </w:rPr>
  </w:style>
  <w:style w:type="character" w:customStyle="1" w:styleId="FontStyle26">
    <w:name w:val="Font Style26"/>
    <w:basedOn w:val="DefaultParagraphFont"/>
    <w:uiPriority w:val="99"/>
    <w:rsid w:val="005625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56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56250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5625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62504"/>
    <w:rPr>
      <w:rFonts w:ascii="Arial Black" w:hAnsi="Arial Black" w:cs="Arial Black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0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C4F8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4C4F8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Normal"/>
    <w:uiPriority w:val="99"/>
    <w:rsid w:val="004C4F87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4">
    <w:name w:val="Font Style34"/>
    <w:basedOn w:val="DefaultParagraphFont"/>
    <w:uiPriority w:val="99"/>
    <w:rsid w:val="004C4F87"/>
    <w:rPr>
      <w:rFonts w:ascii="Times New Roman" w:hAnsi="Times New Roman" w:cs="Times New Roman"/>
      <w:b/>
      <w:bCs/>
      <w:spacing w:val="30"/>
      <w:sz w:val="58"/>
      <w:szCs w:val="58"/>
    </w:rPr>
  </w:style>
  <w:style w:type="table" w:styleId="TableGrid">
    <w:name w:val="Table Grid"/>
    <w:basedOn w:val="TableNormal"/>
    <w:uiPriority w:val="59"/>
    <w:rsid w:val="005B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3FE4"/>
    <w:rPr>
      <w:color w:val="0066CC"/>
      <w:u w:val="single"/>
    </w:rPr>
  </w:style>
  <w:style w:type="character" w:customStyle="1" w:styleId="Heading6Char">
    <w:name w:val="Heading 6 Char"/>
    <w:basedOn w:val="DefaultParagraphFont"/>
    <w:link w:val="Heading6"/>
    <w:rsid w:val="00A74203"/>
    <w:rPr>
      <w:rFonts w:ascii="Times New Roman" w:eastAsia="Times New Roman" w:hAnsi="Times New Roman" w:cs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eva@ibank.bg" TargetMode="External"/><Relationship Id="rId13" Type="http://schemas.openxmlformats.org/officeDocument/2006/relationships/hyperlink" Target="mailto:ilyubenov@ibank.bg" TargetMode="External"/><Relationship Id="rId18" Type="http://schemas.openxmlformats.org/officeDocument/2006/relationships/hyperlink" Target="mailto:tbaleva@ibank.bg" TargetMode="External"/><Relationship Id="rId26" Type="http://schemas.openxmlformats.org/officeDocument/2006/relationships/hyperlink" Target="mailto:tshristova@ibank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iderov@ibank.bg" TargetMode="External"/><Relationship Id="rId7" Type="http://schemas.openxmlformats.org/officeDocument/2006/relationships/hyperlink" Target="mailto:pbogdanov@ibank.bg" TargetMode="External"/><Relationship Id="rId12" Type="http://schemas.openxmlformats.org/officeDocument/2006/relationships/hyperlink" Target="mailto:vzhivkova@ibank.bg" TargetMode="External"/><Relationship Id="rId17" Type="http://schemas.openxmlformats.org/officeDocument/2006/relationships/hyperlink" Target="mailto:mpanayotova@ibank.bg" TargetMode="External"/><Relationship Id="rId25" Type="http://schemas.openxmlformats.org/officeDocument/2006/relationships/hyperlink" Target="mailto:kdimitrova@ibank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aatanasov@ibank.bg" TargetMode="External"/><Relationship Id="rId20" Type="http://schemas.openxmlformats.org/officeDocument/2006/relationships/hyperlink" Target="mailto:jbeleva@ibank.bg" TargetMode="External"/><Relationship Id="rId29" Type="http://schemas.openxmlformats.org/officeDocument/2006/relationships/hyperlink" Target="mailto:aandreeva@ibank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etrova@varna.ibank.bg" TargetMode="External"/><Relationship Id="rId24" Type="http://schemas.openxmlformats.org/officeDocument/2006/relationships/hyperlink" Target="mailto:vtiganev@ibank.b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vsimeonova@ibank.bg" TargetMode="External"/><Relationship Id="rId23" Type="http://schemas.openxmlformats.org/officeDocument/2006/relationships/hyperlink" Target="mailto:rterzieva@ibank.bg" TargetMode="External"/><Relationship Id="rId28" Type="http://schemas.openxmlformats.org/officeDocument/2006/relationships/hyperlink" Target="mailto:ssyusyukina@ibank.bg" TargetMode="External"/><Relationship Id="rId10" Type="http://schemas.openxmlformats.org/officeDocument/2006/relationships/hyperlink" Target="mailto:dpetrova@varna.ibank.bg" TargetMode="External"/><Relationship Id="rId19" Type="http://schemas.openxmlformats.org/officeDocument/2006/relationships/hyperlink" Target="mailto:dnikolova@ibank.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kirova@ibank.bg" TargetMode="External"/><Relationship Id="rId14" Type="http://schemas.openxmlformats.org/officeDocument/2006/relationships/hyperlink" Target="mailto:iitodorova@ibank.bg" TargetMode="External"/><Relationship Id="rId22" Type="http://schemas.openxmlformats.org/officeDocument/2006/relationships/hyperlink" Target="mailto:eangelova@ibank.bg" TargetMode="External"/><Relationship Id="rId27" Type="http://schemas.openxmlformats.org/officeDocument/2006/relationships/hyperlink" Target="mailto:mkostova@ibank.bg" TargetMode="External"/><Relationship Id="rId30" Type="http://schemas.openxmlformats.org/officeDocument/2006/relationships/hyperlink" Target="mailto:n.yordanova@iban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3103</Characters>
  <Application>Microsoft Office Word</Application>
  <DocSecurity>0</DocSecurity>
  <Lines>193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 M</cp:lastModifiedBy>
  <cp:revision>9</cp:revision>
  <dcterms:created xsi:type="dcterms:W3CDTF">2020-08-24T11:13:00Z</dcterms:created>
  <dcterms:modified xsi:type="dcterms:W3CDTF">2021-11-22T20:42:00Z</dcterms:modified>
</cp:coreProperties>
</file>